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08" w:rsidRPr="00490941" w:rsidRDefault="00490941">
      <w:pPr>
        <w:rPr>
          <w:u w:val="single"/>
        </w:rPr>
      </w:pPr>
      <w:bookmarkStart w:id="0" w:name="_GoBack"/>
      <w:bookmarkEnd w:id="0"/>
      <w:r w:rsidRPr="00490941">
        <w:rPr>
          <w:b/>
          <w:u w:val="single"/>
        </w:rPr>
        <w:t>ACCESS SECURE TRANSFER</w:t>
      </w:r>
    </w:p>
    <w:p w:rsidR="00490941" w:rsidRDefault="00490941"/>
    <w:p w:rsidR="00490941" w:rsidRDefault="00490941">
      <w:r>
        <w:t>Go to this URL:</w:t>
      </w:r>
    </w:p>
    <w:p w:rsidR="00490941" w:rsidRDefault="00490941">
      <w:r>
        <w:tab/>
      </w:r>
      <w:hyperlink r:id="rId4" w:history="1">
        <w:r w:rsidRPr="00D81901">
          <w:rPr>
            <w:rStyle w:val="Hyperlink"/>
          </w:rPr>
          <w:t>https://secure.access-k12.org</w:t>
        </w:r>
      </w:hyperlink>
    </w:p>
    <w:p w:rsidR="00490941" w:rsidRDefault="00490941"/>
    <w:p w:rsidR="00490941" w:rsidRDefault="00490941">
      <w:r>
        <w:t>Log in with your email credentials. Use your email alias and your email password.</w:t>
      </w:r>
    </w:p>
    <w:p w:rsidR="00490941" w:rsidRDefault="00490941">
      <w:r>
        <w:t>Click “Sign In”</w:t>
      </w:r>
    </w:p>
    <w:p w:rsidR="00490941" w:rsidRDefault="00490941">
      <w:r>
        <w:rPr>
          <w:noProof/>
        </w:rPr>
        <w:drawing>
          <wp:inline distT="0" distB="0" distL="0" distR="0">
            <wp:extent cx="3147060" cy="17221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4" r="2133"/>
                    <a:stretch/>
                  </pic:blipFill>
                  <pic:spPr bwMode="auto">
                    <a:xfrm>
                      <a:off x="0" y="0"/>
                      <a:ext cx="3147335" cy="172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941" w:rsidRDefault="00490941">
      <w:r>
        <w:t>Your district folder will display with your district name abbreviation.</w:t>
      </w:r>
    </w:p>
    <w:p w:rsidR="00490941" w:rsidRDefault="00490941">
      <w:r>
        <w:t>Click on the folder.</w:t>
      </w:r>
    </w:p>
    <w:p w:rsidR="00490941" w:rsidRDefault="00490941">
      <w:r>
        <w:rPr>
          <w:noProof/>
        </w:rPr>
        <w:drawing>
          <wp:inline distT="0" distB="0" distL="0" distR="0">
            <wp:extent cx="5722620" cy="1920240"/>
            <wp:effectExtent l="0" t="0" r="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41" w:rsidRDefault="00490941">
      <w:r>
        <w:t xml:space="preserve">Click on </w:t>
      </w:r>
      <w:r>
        <w:rPr>
          <w:noProof/>
        </w:rPr>
        <w:drawing>
          <wp:inline distT="0" distB="0" distL="0" distR="0">
            <wp:extent cx="982979" cy="327660"/>
            <wp:effectExtent l="0" t="0" r="825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05" cy="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41" w:rsidRDefault="00490941">
      <w:r>
        <w:t>Browse on your computer &amp; find the file you want to transfer.</w:t>
      </w:r>
    </w:p>
    <w:p w:rsidR="00490941" w:rsidRDefault="00490941">
      <w:r>
        <w:t>Click on it. The file name will move to the “File Name” area.</w:t>
      </w:r>
      <w:r>
        <w:rPr>
          <w:noProof/>
        </w:rPr>
        <w:drawing>
          <wp:inline distT="0" distB="0" distL="0" distR="0">
            <wp:extent cx="1364098" cy="304826"/>
            <wp:effectExtent l="0" t="0" r="762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098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41" w:rsidRDefault="00490941">
      <w:r>
        <w:t>Click on “Open” (to the right)</w:t>
      </w:r>
      <w:r>
        <w:rPr>
          <w:noProof/>
        </w:rPr>
        <w:drawing>
          <wp:inline distT="0" distB="0" distL="0" distR="0">
            <wp:extent cx="1676545" cy="624894"/>
            <wp:effectExtent l="0" t="0" r="0" b="381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41" w:rsidRDefault="00490941"/>
    <w:p w:rsidR="00490941" w:rsidRDefault="00490941">
      <w:r>
        <w:t>Click on “Start Upload”</w:t>
      </w:r>
      <w:r>
        <w:rPr>
          <w:noProof/>
        </w:rPr>
        <w:drawing>
          <wp:inline distT="0" distB="0" distL="0" distR="0">
            <wp:extent cx="1036410" cy="3505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10" cy="3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41" w:rsidRDefault="00490941"/>
    <w:p w:rsidR="00490941" w:rsidRDefault="00490941">
      <w:r>
        <w:t>This will load your file into the Secure Transfer area.</w:t>
      </w:r>
    </w:p>
    <w:p w:rsidR="00490941" w:rsidRDefault="00490941"/>
    <w:p w:rsidR="00490941" w:rsidRDefault="00490941">
      <w:r>
        <w:t>Let ACCESS know that your file has been loaded.</w:t>
      </w:r>
    </w:p>
    <w:p w:rsidR="00490941" w:rsidRPr="00490941" w:rsidRDefault="00490941"/>
    <w:sectPr w:rsidR="00490941" w:rsidRPr="0049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41"/>
    <w:rsid w:val="00490941"/>
    <w:rsid w:val="004D75BB"/>
    <w:rsid w:val="00776408"/>
    <w:rsid w:val="009B3AAB"/>
    <w:rsid w:val="00A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89ED-B551-41BA-BA7A-5FD5A98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secure.access-k12.or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Manchester</dc:creator>
  <cp:keywords/>
  <dc:description/>
  <cp:lastModifiedBy>Valarie Inboden</cp:lastModifiedBy>
  <cp:revision>2</cp:revision>
  <dcterms:created xsi:type="dcterms:W3CDTF">2022-12-09T18:06:00Z</dcterms:created>
  <dcterms:modified xsi:type="dcterms:W3CDTF">2022-12-09T18:06:00Z</dcterms:modified>
</cp:coreProperties>
</file>